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E8D78" w14:textId="1810EAAB" w:rsidR="00C16473" w:rsidRDefault="005E049C">
      <w:r>
        <w:rPr>
          <w:noProof/>
        </w:rPr>
        <w:drawing>
          <wp:anchor distT="0" distB="0" distL="114300" distR="114300" simplePos="0" relativeHeight="251659264" behindDoc="0" locked="0" layoutInCell="1" allowOverlap="1" wp14:anchorId="00441F95" wp14:editId="06EB8EA5">
            <wp:simplePos x="0" y="0"/>
            <wp:positionH relativeFrom="column">
              <wp:posOffset>-739140</wp:posOffset>
            </wp:positionH>
            <wp:positionV relativeFrom="paragraph">
              <wp:posOffset>-899796</wp:posOffset>
            </wp:positionV>
            <wp:extent cx="10696575" cy="7588717"/>
            <wp:effectExtent l="0" t="0" r="0" b="0"/>
            <wp:wrapNone/>
            <wp:docPr id="1" name="Picture 1" descr="Beige Mandala Spa Terminkarte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Beige Mandala Spa Terminkarte (2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709195" cy="75976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16473" w:rsidSect="005E049C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C92"/>
    <w:rsid w:val="005E049C"/>
    <w:rsid w:val="00875C92"/>
    <w:rsid w:val="00C16473"/>
    <w:rsid w:val="00D41FAC"/>
    <w:rsid w:val="00D7272C"/>
    <w:rsid w:val="63141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;"/>
  <w14:docId w14:val="0E7994D2"/>
  <w15:docId w15:val="{F7B15E31-73BF-47E3-98D5-1816C7A4D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Stefanie Ebert</dc:creator>
  <cp:lastModifiedBy>Bibliothek Safien</cp:lastModifiedBy>
  <cp:revision>2</cp:revision>
  <cp:lastPrinted>2022-03-08T21:46:00Z</cp:lastPrinted>
  <dcterms:created xsi:type="dcterms:W3CDTF">2022-03-08T20:00:00Z</dcterms:created>
  <dcterms:modified xsi:type="dcterms:W3CDTF">2026-10-19T09:21:00Z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1033-11.2.0.10308</vt:lpwstr>
  </property>
  <property fmtid="{D5CDD505-2E9C-101B-9397-08002B2CF9AE}" pid="3" name="ICV">
    <vt:lpwstr>F2CBDB673092481C97D5C678C6A799C2</vt:lpwstr>
  </property>
</Properties>
</file>